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6B" w:rsidRDefault="005F426B" w:rsidP="005F426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 rendu de la réunion du conseil d’administration de l’Association des retraitées et retraités de l’ÉTS (ARRÉTS)</w:t>
      </w:r>
    </w:p>
    <w:p w:rsidR="005F426B" w:rsidRDefault="005F426B" w:rsidP="005F426B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tenue</w:t>
      </w:r>
      <w:proofErr w:type="gramEnd"/>
      <w:r>
        <w:rPr>
          <w:b/>
          <w:sz w:val="28"/>
          <w:szCs w:val="28"/>
        </w:rPr>
        <w:t xml:space="preserve"> le 21 septembre 2017 </w:t>
      </w:r>
    </w:p>
    <w:p w:rsidR="005F426B" w:rsidRDefault="005F426B" w:rsidP="005F426B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F426B" w:rsidRDefault="005F426B" w:rsidP="005F426B">
      <w:pPr>
        <w:pStyle w:val="Sansinterligne"/>
        <w:jc w:val="center"/>
        <w:rPr>
          <w:b/>
          <w:sz w:val="28"/>
          <w:szCs w:val="28"/>
        </w:rPr>
      </w:pPr>
    </w:p>
    <w:p w:rsidR="005F426B" w:rsidRDefault="005F426B" w:rsidP="005F426B">
      <w:pPr>
        <w:pStyle w:val="Sansinterligne"/>
      </w:pPr>
      <w:r>
        <w:t>Étaient présents :</w:t>
      </w:r>
    </w:p>
    <w:p w:rsidR="005F426B" w:rsidRDefault="005F426B" w:rsidP="005F426B">
      <w:pPr>
        <w:pStyle w:val="Sansinterligne"/>
      </w:pPr>
      <w:r>
        <w:t>Anne Thibaudeau, qui présidait,</w:t>
      </w:r>
    </w:p>
    <w:p w:rsidR="005F426B" w:rsidRDefault="005F426B" w:rsidP="005F426B">
      <w:pPr>
        <w:pStyle w:val="Sansinterligne"/>
      </w:pPr>
      <w:proofErr w:type="spellStart"/>
      <w:r>
        <w:t>Lê</w:t>
      </w:r>
      <w:proofErr w:type="spellEnd"/>
      <w:r>
        <w:t xml:space="preserve"> Van </w:t>
      </w:r>
      <w:proofErr w:type="spellStart"/>
      <w:r>
        <w:t>Ngan</w:t>
      </w:r>
      <w:proofErr w:type="spellEnd"/>
      <w:r>
        <w:t>,</w:t>
      </w:r>
    </w:p>
    <w:p w:rsidR="005F426B" w:rsidRDefault="005F426B" w:rsidP="005F426B">
      <w:pPr>
        <w:pStyle w:val="Sansinterligne"/>
      </w:pPr>
      <w:r>
        <w:t>Richard Macdonald,</w:t>
      </w:r>
    </w:p>
    <w:p w:rsidR="005F426B" w:rsidRDefault="005F426B" w:rsidP="005F426B">
      <w:pPr>
        <w:pStyle w:val="Sansinterligne"/>
      </w:pPr>
      <w:r>
        <w:t>Jocelyne St-Pierre, qui en assurait le secrétariat.</w:t>
      </w:r>
    </w:p>
    <w:p w:rsidR="005F426B" w:rsidRDefault="005F426B" w:rsidP="005F426B">
      <w:pPr>
        <w:pStyle w:val="Sansinterligne"/>
      </w:pPr>
    </w:p>
    <w:p w:rsidR="005F426B" w:rsidRDefault="005F426B" w:rsidP="005F426B">
      <w:pPr>
        <w:pStyle w:val="Sansinterligne"/>
      </w:pPr>
      <w:r>
        <w:t>S’est absenté :  Claude olivier</w:t>
      </w:r>
    </w:p>
    <w:p w:rsidR="005F426B" w:rsidRDefault="005F426B" w:rsidP="005F426B">
      <w:pPr>
        <w:pStyle w:val="Sansinterligne"/>
      </w:pPr>
    </w:p>
    <w:p w:rsidR="005F426B" w:rsidRPr="001306C4" w:rsidRDefault="005F426B" w:rsidP="005F426B">
      <w:pPr>
        <w:pStyle w:val="Sansinterligne"/>
        <w:numPr>
          <w:ilvl w:val="0"/>
          <w:numId w:val="1"/>
        </w:numPr>
        <w:rPr>
          <w:b/>
        </w:rPr>
      </w:pPr>
      <w:r w:rsidRPr="001306C4">
        <w:rPr>
          <w:b/>
        </w:rPr>
        <w:t>Ordre du jour.</w:t>
      </w:r>
    </w:p>
    <w:p w:rsidR="005F426B" w:rsidRDefault="005F426B" w:rsidP="001F5AB3">
      <w:pPr>
        <w:pStyle w:val="Sansinterligne"/>
        <w:ind w:left="708"/>
      </w:pPr>
      <w:r>
        <w:t>Mme Thibaudeau présente l’ordre du jour, qui est approuvé à l’unanimité</w:t>
      </w:r>
      <w:r w:rsidR="002E18CD">
        <w:t xml:space="preserve"> avec ajout d</w:t>
      </w:r>
      <w:r w:rsidR="00100E39">
        <w:t>’un point sur les modes de paiement</w:t>
      </w:r>
      <w:r>
        <w:t>.</w:t>
      </w:r>
    </w:p>
    <w:p w:rsidR="005F426B" w:rsidRDefault="005F426B" w:rsidP="005F426B">
      <w:pPr>
        <w:pStyle w:val="Sansinterligne"/>
      </w:pPr>
    </w:p>
    <w:p w:rsidR="005F426B" w:rsidRPr="001306C4" w:rsidRDefault="005F426B" w:rsidP="005F426B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Adoption du dernier procès-</w:t>
      </w:r>
      <w:r w:rsidRPr="001306C4">
        <w:rPr>
          <w:b/>
        </w:rPr>
        <w:t>verbal.</w:t>
      </w:r>
    </w:p>
    <w:p w:rsidR="005F426B" w:rsidRDefault="005F426B" w:rsidP="005F426B">
      <w:pPr>
        <w:pStyle w:val="Sansinterligne"/>
        <w:ind w:left="708"/>
      </w:pPr>
      <w:r>
        <w:t>Le procès-verbal de la réunion du C.A. du 18 mai 2017 est approuvé à l’unanimité.</w:t>
      </w:r>
    </w:p>
    <w:p w:rsidR="005F426B" w:rsidRDefault="005F426B" w:rsidP="005F426B">
      <w:pPr>
        <w:pStyle w:val="Sansinterligne"/>
        <w:ind w:left="708"/>
      </w:pPr>
    </w:p>
    <w:p w:rsidR="00927E9C" w:rsidRPr="002E18CD" w:rsidRDefault="002E18CD" w:rsidP="002E18CD">
      <w:pPr>
        <w:pStyle w:val="Paragraphedeliste"/>
        <w:numPr>
          <w:ilvl w:val="0"/>
          <w:numId w:val="1"/>
        </w:numPr>
        <w:rPr>
          <w:b/>
        </w:rPr>
      </w:pPr>
      <w:r w:rsidRPr="002E18CD">
        <w:rPr>
          <w:b/>
        </w:rPr>
        <w:t>Activité conférence du 15 novembre 2017</w:t>
      </w:r>
    </w:p>
    <w:p w:rsidR="002E18CD" w:rsidRDefault="002E18CD" w:rsidP="002E18CD">
      <w:pPr>
        <w:pStyle w:val="Paragraphedeliste"/>
        <w:ind w:left="786"/>
      </w:pPr>
      <w:r>
        <w:t>Monsieur Laplante a accepté de donner une co</w:t>
      </w:r>
      <w:r w:rsidR="00100E39">
        <w:t xml:space="preserve">nférence le matin et Madame Arbogast </w:t>
      </w:r>
      <w:r>
        <w:t>sur les pertes à la retraite, en après-midi.</w:t>
      </w:r>
    </w:p>
    <w:p w:rsidR="005719BF" w:rsidRDefault="005719BF" w:rsidP="002E18CD">
      <w:pPr>
        <w:pStyle w:val="Paragraphedeliste"/>
        <w:ind w:left="786"/>
      </w:pPr>
    </w:p>
    <w:p w:rsidR="002E18CD" w:rsidRDefault="002E18CD" w:rsidP="002E18CD">
      <w:pPr>
        <w:pStyle w:val="Paragraphedeliste"/>
        <w:ind w:left="786"/>
      </w:pPr>
      <w:r>
        <w:t xml:space="preserve">Salle :  s’informer de la salle </w:t>
      </w:r>
      <w:r w:rsidR="00100E39">
        <w:t xml:space="preserve">utilisée par l’asso. </w:t>
      </w:r>
      <w:proofErr w:type="gramStart"/>
      <w:r w:rsidR="00100E39">
        <w:t>d</w:t>
      </w:r>
      <w:r>
        <w:t>es</w:t>
      </w:r>
      <w:proofErr w:type="gramEnd"/>
      <w:r>
        <w:t xml:space="preserve"> diplômés.</w:t>
      </w:r>
    </w:p>
    <w:p w:rsidR="002E18CD" w:rsidRDefault="002E18CD" w:rsidP="002E18CD">
      <w:pPr>
        <w:pStyle w:val="Paragraphedeliste"/>
        <w:ind w:left="786"/>
      </w:pPr>
      <w:r>
        <w:t>Information aux membres et aux conférenciers.</w:t>
      </w:r>
    </w:p>
    <w:p w:rsidR="002E18CD" w:rsidRDefault="002E18CD" w:rsidP="002E18CD">
      <w:pPr>
        <w:pStyle w:val="Paragraphedeliste"/>
        <w:ind w:left="786"/>
      </w:pPr>
      <w:r>
        <w:t xml:space="preserve">Lunch : coupon pour la </w:t>
      </w:r>
      <w:r w:rsidR="00100E39">
        <w:t>cafétéria</w:t>
      </w:r>
      <w:r>
        <w:t xml:space="preserve">, via </w:t>
      </w:r>
      <w:r w:rsidR="00100E39">
        <w:t xml:space="preserve">le </w:t>
      </w:r>
      <w:r>
        <w:t>Service de formation contin</w:t>
      </w:r>
      <w:r w:rsidR="005719BF">
        <w:t>ue</w:t>
      </w:r>
      <w:r w:rsidR="00100E39">
        <w:t xml:space="preserve"> (Formation ÉTS)</w:t>
      </w:r>
      <w:r w:rsidR="005719BF">
        <w:t xml:space="preserve">. </w:t>
      </w:r>
      <w:r w:rsidR="00675CE5">
        <w:t xml:space="preserve">Madame Thibaudeau </w:t>
      </w:r>
      <w:r w:rsidR="005719BF">
        <w:t xml:space="preserve">va communiquer </w:t>
      </w:r>
      <w:proofErr w:type="gramStart"/>
      <w:r w:rsidR="005719BF">
        <w:t xml:space="preserve">avec </w:t>
      </w:r>
      <w:r w:rsidR="00675CE5">
        <w:t xml:space="preserve"> </w:t>
      </w:r>
      <w:r w:rsidR="001F5AB3">
        <w:t>l</w:t>
      </w:r>
      <w:r w:rsidR="00675CE5">
        <w:t>e</w:t>
      </w:r>
      <w:proofErr w:type="gramEnd"/>
      <w:r w:rsidR="00675CE5">
        <w:t xml:space="preserve"> directeur, monsieur France Maltais pour voir les possibilités.</w:t>
      </w:r>
    </w:p>
    <w:p w:rsidR="006D67B3" w:rsidRDefault="006D67B3" w:rsidP="002E18CD">
      <w:pPr>
        <w:pStyle w:val="Paragraphedeliste"/>
        <w:ind w:left="786"/>
      </w:pPr>
    </w:p>
    <w:p w:rsidR="00C50B0C" w:rsidRDefault="00C50B0C" w:rsidP="00C50B0C">
      <w:pPr>
        <w:pStyle w:val="Paragraphedeliste"/>
        <w:numPr>
          <w:ilvl w:val="0"/>
          <w:numId w:val="1"/>
        </w:numPr>
      </w:pPr>
      <w:r w:rsidRPr="00C50B0C">
        <w:rPr>
          <w:b/>
        </w:rPr>
        <w:t>Autre activité</w:t>
      </w:r>
      <w:r>
        <w:t xml:space="preserve"> : </w:t>
      </w:r>
      <w:r w:rsidR="00675CE5">
        <w:t xml:space="preserve">monsieur Macdonald </w:t>
      </w:r>
      <w:r>
        <w:t>s’informe</w:t>
      </w:r>
      <w:r w:rsidR="001F5AB3">
        <w:t>ra</w:t>
      </w:r>
      <w:r w:rsidR="002F065D">
        <w:t xml:space="preserve"> au Domaine de Lavoie, </w:t>
      </w:r>
      <w:r w:rsidR="00100E39">
        <w:t xml:space="preserve">pour une activité en semaine </w:t>
      </w:r>
      <w:r w:rsidR="002F065D">
        <w:t>possiblement début octobre</w:t>
      </w:r>
      <w:r>
        <w:t>.</w:t>
      </w:r>
    </w:p>
    <w:p w:rsidR="006D67B3" w:rsidRDefault="006D67B3" w:rsidP="006D67B3">
      <w:pPr>
        <w:pStyle w:val="Paragraphedeliste"/>
        <w:ind w:left="786"/>
      </w:pPr>
    </w:p>
    <w:p w:rsidR="00C50B0C" w:rsidRDefault="00C50B0C" w:rsidP="00C50B0C">
      <w:pPr>
        <w:pStyle w:val="Paragraphedeliste"/>
        <w:numPr>
          <w:ilvl w:val="0"/>
          <w:numId w:val="1"/>
        </w:numPr>
      </w:pPr>
      <w:r w:rsidRPr="00C50B0C">
        <w:rPr>
          <w:b/>
        </w:rPr>
        <w:t>Entente avec la Coop de l’ÉTS</w:t>
      </w:r>
      <w:r>
        <w:t xml:space="preserve"> : </w:t>
      </w:r>
    </w:p>
    <w:p w:rsidR="00C50B0C" w:rsidRDefault="00675CE5" w:rsidP="00C50B0C">
      <w:pPr>
        <w:pStyle w:val="Paragraphedeliste"/>
        <w:ind w:left="786"/>
      </w:pPr>
      <w:r>
        <w:t xml:space="preserve">Madame Thibaudeau a rencontré les responsables de la Coop ce 21 septembre 2017. La Coop a accepté de donner accès aux membres de l’ARRETS  les avantages consentis aux employés. Un formulaire expliquant les avantages sera acheminé à l’ARRETS par la Coop. </w:t>
      </w:r>
      <w:r w:rsidR="00C50B0C">
        <w:t xml:space="preserve">Les membres de l’ARRETS pourraient bénéficier de rabais et l’infolettre sur les nouveautés. Une commande en ligne de 50$ et plus : l’expédition serait gratuite avec </w:t>
      </w:r>
      <w:r>
        <w:t xml:space="preserve">le </w:t>
      </w:r>
      <w:r w:rsidR="00C50B0C">
        <w:t>numéro de client.</w:t>
      </w:r>
    </w:p>
    <w:p w:rsidR="00C50B0C" w:rsidRDefault="00C50B0C" w:rsidP="00C50B0C">
      <w:pPr>
        <w:pStyle w:val="Paragraphedeliste"/>
        <w:ind w:left="786"/>
      </w:pPr>
      <w:r>
        <w:t xml:space="preserve">L’information serait envoyée aux membres, </w:t>
      </w:r>
      <w:r w:rsidR="00675CE5">
        <w:t>chacun pouvant y donner suite en remplissant le formulaire.</w:t>
      </w:r>
    </w:p>
    <w:p w:rsidR="006D67B3" w:rsidRDefault="006D67B3" w:rsidP="00C50B0C">
      <w:pPr>
        <w:pStyle w:val="Paragraphedeliste"/>
        <w:ind w:left="786"/>
      </w:pPr>
    </w:p>
    <w:p w:rsidR="001F5AB3" w:rsidRDefault="001F5AB3" w:rsidP="00C50B0C">
      <w:pPr>
        <w:pStyle w:val="Paragraphedeliste"/>
        <w:ind w:left="786"/>
      </w:pPr>
    </w:p>
    <w:p w:rsidR="00C50B0C" w:rsidRPr="00C50B0C" w:rsidRDefault="00C50B0C" w:rsidP="00C50B0C">
      <w:pPr>
        <w:pStyle w:val="Paragraphedeliste"/>
        <w:numPr>
          <w:ilvl w:val="0"/>
          <w:numId w:val="1"/>
        </w:numPr>
        <w:rPr>
          <w:b/>
        </w:rPr>
      </w:pPr>
      <w:r w:rsidRPr="00C50B0C">
        <w:rPr>
          <w:b/>
        </w:rPr>
        <w:lastRenderedPageBreak/>
        <w:t>Rencontre avec le DG de l’ÉTS :</w:t>
      </w:r>
    </w:p>
    <w:p w:rsidR="00675CE5" w:rsidRDefault="00675CE5" w:rsidP="00C50B0C">
      <w:pPr>
        <w:pStyle w:val="Paragraphedeliste"/>
        <w:ind w:left="786"/>
      </w:pPr>
      <w:r>
        <w:t>Madame Thibaudeau rencontre</w:t>
      </w:r>
      <w:r w:rsidR="001F5AB3">
        <w:t>ra</w:t>
      </w:r>
      <w:r>
        <w:t xml:space="preserve"> monsieur Pierre Dumouchel, directeur de l’</w:t>
      </w:r>
      <w:r w:rsidR="00776B2C">
        <w:t xml:space="preserve">ÉTS; elle </w:t>
      </w:r>
      <w:bookmarkStart w:id="0" w:name="_GoBack"/>
      <w:bookmarkEnd w:id="0"/>
      <w:r>
        <w:t>demande aux membres du CA d’identifier les sujets à aborder :</w:t>
      </w:r>
    </w:p>
    <w:p w:rsidR="00675CE5" w:rsidRDefault="00675CE5" w:rsidP="00C50B0C">
      <w:pPr>
        <w:pStyle w:val="Paragraphedeliste"/>
        <w:ind w:left="786"/>
      </w:pPr>
    </w:p>
    <w:p w:rsidR="001F5AB3" w:rsidRDefault="00675CE5" w:rsidP="00C50B0C">
      <w:pPr>
        <w:pStyle w:val="Paragraphedeliste"/>
        <w:ind w:left="786"/>
      </w:pPr>
      <w:r>
        <w:t xml:space="preserve">1. </w:t>
      </w:r>
      <w:r w:rsidR="00C50B0C">
        <w:t xml:space="preserve">Demander de reconduire </w:t>
      </w:r>
      <w:r w:rsidR="001F5AB3">
        <w:t>l</w:t>
      </w:r>
      <w:r>
        <w:t>e montant de démarrage octroyé à l’ARRÉTS</w:t>
      </w:r>
      <w:r w:rsidR="00776B2C">
        <w:t>.</w:t>
      </w:r>
    </w:p>
    <w:p w:rsidR="00C50B0C" w:rsidRDefault="00675CE5" w:rsidP="00C50B0C">
      <w:pPr>
        <w:pStyle w:val="Paragraphedeliste"/>
        <w:ind w:left="786"/>
      </w:pPr>
      <w:r>
        <w:t xml:space="preserve">2. </w:t>
      </w:r>
      <w:r w:rsidR="00C50B0C">
        <w:t>Demander des tabl</w:t>
      </w:r>
      <w:r w:rsidR="00100E39">
        <w:t>es de retraités au souper de Noë</w:t>
      </w:r>
      <w:r w:rsidR="00C50B0C">
        <w:t>l.</w:t>
      </w:r>
    </w:p>
    <w:p w:rsidR="006D67B3" w:rsidRDefault="001F5AB3" w:rsidP="001F5AB3">
      <w:pPr>
        <w:pStyle w:val="Paragraphedeliste"/>
        <w:ind w:left="786"/>
      </w:pPr>
      <w:r>
        <w:t>3. Aborder</w:t>
      </w:r>
      <w:r w:rsidR="00776B2C">
        <w:t xml:space="preserve"> la question de l’</w:t>
      </w:r>
      <w:r w:rsidR="009D7EAA">
        <w:t>Entente de téléphonie</w:t>
      </w:r>
      <w:r w:rsidR="00776B2C">
        <w:t xml:space="preserve"> cellulaire</w:t>
      </w:r>
      <w:r w:rsidR="009D7EAA">
        <w:t>.</w:t>
      </w:r>
    </w:p>
    <w:p w:rsidR="006D67B3" w:rsidRDefault="006D67B3" w:rsidP="002F065D">
      <w:pPr>
        <w:pStyle w:val="Paragraphedeliste"/>
        <w:ind w:left="786"/>
      </w:pPr>
    </w:p>
    <w:p w:rsidR="002F065D" w:rsidRPr="002F065D" w:rsidRDefault="002F065D" w:rsidP="002F065D">
      <w:pPr>
        <w:pStyle w:val="Paragraphedeliste"/>
        <w:numPr>
          <w:ilvl w:val="0"/>
          <w:numId w:val="1"/>
        </w:numPr>
        <w:rPr>
          <w:b/>
        </w:rPr>
      </w:pPr>
      <w:r w:rsidRPr="002F065D">
        <w:rPr>
          <w:b/>
        </w:rPr>
        <w:t>Nouveaux adhérents potentiels :</w:t>
      </w:r>
    </w:p>
    <w:p w:rsidR="001F5AB3" w:rsidRDefault="00776B2C" w:rsidP="002F065D">
      <w:pPr>
        <w:pStyle w:val="Paragraphedeliste"/>
        <w:ind w:left="786"/>
      </w:pPr>
      <w:r>
        <w:t xml:space="preserve"> Madame Thibaudeau contactera quelques retraités ayant manifesté un certain intérêt pour l’ARRÉTS et leur proposera </w:t>
      </w:r>
      <w:r w:rsidR="002F065D">
        <w:t>de payer 30$, soit 6 pour la fin 2017 et 24 pour 2018.</w:t>
      </w:r>
      <w:r w:rsidR="009D7EAA">
        <w:t xml:space="preserve"> </w:t>
      </w:r>
    </w:p>
    <w:p w:rsidR="002F065D" w:rsidRDefault="009D7EAA" w:rsidP="002F065D">
      <w:pPr>
        <w:pStyle w:val="Paragraphedeliste"/>
        <w:ind w:left="786"/>
      </w:pPr>
      <w:r>
        <w:t xml:space="preserve"> </w:t>
      </w:r>
    </w:p>
    <w:p w:rsidR="002F065D" w:rsidRPr="002F065D" w:rsidRDefault="002F065D" w:rsidP="002F065D">
      <w:pPr>
        <w:pStyle w:val="Paragraphedeliste"/>
        <w:numPr>
          <w:ilvl w:val="0"/>
          <w:numId w:val="1"/>
        </w:numPr>
        <w:rPr>
          <w:b/>
        </w:rPr>
      </w:pPr>
      <w:r w:rsidRPr="002F065D">
        <w:rPr>
          <w:b/>
        </w:rPr>
        <w:t xml:space="preserve">Renouvellement des membres 2018 :  </w:t>
      </w:r>
    </w:p>
    <w:p w:rsidR="002F065D" w:rsidRDefault="001F5AB3" w:rsidP="002F065D">
      <w:pPr>
        <w:pStyle w:val="Paragraphedeliste"/>
        <w:ind w:left="786"/>
      </w:pPr>
      <w:r>
        <w:t>La</w:t>
      </w:r>
      <w:r w:rsidR="00776B2C">
        <w:t xml:space="preserve"> façon la plus simple sera de fournir </w:t>
      </w:r>
      <w:r w:rsidR="002F065D">
        <w:t>des collants par la poste</w:t>
      </w:r>
      <w:r w:rsidR="009D7EAA">
        <w:t xml:space="preserve"> indiquant la nouvelle date de fin</w:t>
      </w:r>
      <w:r w:rsidR="002F065D">
        <w:t xml:space="preserve">. </w:t>
      </w:r>
      <w:r w:rsidR="00776B2C">
        <w:t xml:space="preserve">Madame St-Pierre s’occupera de trouver le bon moyen pour ce faire. </w:t>
      </w:r>
    </w:p>
    <w:p w:rsidR="002F065D" w:rsidRDefault="00776B2C" w:rsidP="002F065D">
      <w:pPr>
        <w:pStyle w:val="Paragraphedeliste"/>
        <w:ind w:left="786"/>
      </w:pPr>
      <w:r>
        <w:t xml:space="preserve">Monsieur Macdonald </w:t>
      </w:r>
      <w:r w:rsidR="002F065D">
        <w:t>s’informer</w:t>
      </w:r>
      <w:r>
        <w:t>a</w:t>
      </w:r>
      <w:r w:rsidR="002F065D">
        <w:t xml:space="preserve"> pour rendre les paiements électroniques possibles.</w:t>
      </w:r>
    </w:p>
    <w:p w:rsidR="002F065D" w:rsidRDefault="00776B2C" w:rsidP="002F065D">
      <w:pPr>
        <w:pStyle w:val="Paragraphedeliste"/>
        <w:ind w:left="786"/>
      </w:pPr>
      <w:r>
        <w:t xml:space="preserve">Les membres du CA s’entendent pour que le renouvellement soit </w:t>
      </w:r>
      <w:r w:rsidR="002F065D">
        <w:t xml:space="preserve">au même </w:t>
      </w:r>
      <w:r>
        <w:t xml:space="preserve">montant </w:t>
      </w:r>
      <w:r w:rsidR="00100E39">
        <w:t>de 24$ par an.</w:t>
      </w:r>
    </w:p>
    <w:p w:rsidR="006D67B3" w:rsidRDefault="006D67B3" w:rsidP="002F065D">
      <w:pPr>
        <w:pStyle w:val="Paragraphedeliste"/>
        <w:ind w:left="786"/>
      </w:pPr>
    </w:p>
    <w:p w:rsidR="00776B2C" w:rsidRDefault="00776B2C" w:rsidP="002F065D">
      <w:pPr>
        <w:pStyle w:val="Paragraphedeliste"/>
        <w:ind w:left="786"/>
      </w:pPr>
      <w:r>
        <w:t>En ce qui a trait à la brochure d’information remise par le Service des ressources humaines et le Bureau des affaires professorales aux futurs retraités, elle sera révisée et transmise à madame Élise St-Laurent du SRH.</w:t>
      </w:r>
    </w:p>
    <w:p w:rsidR="00776B2C" w:rsidRDefault="00776B2C" w:rsidP="002F065D">
      <w:pPr>
        <w:pStyle w:val="Paragraphedeliste"/>
        <w:ind w:left="786"/>
      </w:pPr>
    </w:p>
    <w:p w:rsidR="002F065D" w:rsidRDefault="009D7EAA" w:rsidP="009D7EAA">
      <w:pPr>
        <w:pStyle w:val="Paragraphedeliste"/>
        <w:numPr>
          <w:ilvl w:val="0"/>
          <w:numId w:val="1"/>
        </w:numPr>
      </w:pPr>
      <w:r w:rsidRPr="009D7EAA">
        <w:rPr>
          <w:b/>
        </w:rPr>
        <w:t>Mise à jour du site web</w:t>
      </w:r>
      <w:r>
        <w:t> :</w:t>
      </w:r>
    </w:p>
    <w:p w:rsidR="009D7EAA" w:rsidRDefault="009D7EAA" w:rsidP="009D7EAA">
      <w:pPr>
        <w:pStyle w:val="Paragraphedeliste"/>
        <w:ind w:left="786"/>
      </w:pPr>
      <w:r>
        <w:t xml:space="preserve">S’assurer que la page d’accueil informe de la prochaine activité. </w:t>
      </w:r>
    </w:p>
    <w:p w:rsidR="009D7EAA" w:rsidRDefault="009D7EAA" w:rsidP="009D7EAA">
      <w:pPr>
        <w:pStyle w:val="Paragraphedeliste"/>
        <w:ind w:left="786"/>
      </w:pPr>
      <w:r>
        <w:t xml:space="preserve">Ajouter </w:t>
      </w:r>
      <w:r w:rsidR="00100E39">
        <w:t>l’</w:t>
      </w:r>
      <w:r>
        <w:t>entente Coop éventuellement.</w:t>
      </w:r>
    </w:p>
    <w:p w:rsidR="00734A87" w:rsidRDefault="00776B2C" w:rsidP="009D7EAA">
      <w:pPr>
        <w:pStyle w:val="Paragraphedeliste"/>
        <w:ind w:left="786"/>
      </w:pPr>
      <w:r>
        <w:t xml:space="preserve">Madame St-Pierre </w:t>
      </w:r>
      <w:r w:rsidR="00734A87">
        <w:t xml:space="preserve">va informer les membres de la mise en ligne du site et demander de réserver </w:t>
      </w:r>
      <w:r w:rsidR="00100E39">
        <w:t xml:space="preserve">la </w:t>
      </w:r>
      <w:r w:rsidR="00734A87">
        <w:t>date du 15 nov</w:t>
      </w:r>
      <w:r w:rsidR="00070D35">
        <w:t>embre 2017</w:t>
      </w:r>
      <w:r w:rsidR="00100E39">
        <w:t xml:space="preserve"> pour une journée conférence.</w:t>
      </w:r>
    </w:p>
    <w:p w:rsidR="006D67B3" w:rsidRDefault="006D67B3" w:rsidP="009D7EAA">
      <w:pPr>
        <w:pStyle w:val="Paragraphedeliste"/>
        <w:ind w:left="786"/>
      </w:pPr>
    </w:p>
    <w:p w:rsidR="009D7EAA" w:rsidRDefault="009D7EAA" w:rsidP="009D7EAA">
      <w:pPr>
        <w:pStyle w:val="Paragraphedeliste"/>
        <w:numPr>
          <w:ilvl w:val="0"/>
          <w:numId w:val="1"/>
        </w:numPr>
      </w:pPr>
      <w:r w:rsidRPr="009D7EAA">
        <w:rPr>
          <w:b/>
        </w:rPr>
        <w:t>Entente de téléphonie</w:t>
      </w:r>
      <w:r>
        <w:t> :</w:t>
      </w:r>
    </w:p>
    <w:p w:rsidR="009D7EAA" w:rsidRDefault="00100E39" w:rsidP="009D7EAA">
      <w:pPr>
        <w:pStyle w:val="Paragraphedeliste"/>
        <w:ind w:left="786"/>
      </w:pPr>
      <w:r>
        <w:t>Les retraités de l’U</w:t>
      </w:r>
      <w:r w:rsidR="00070D35">
        <w:t>QAM</w:t>
      </w:r>
      <w:r>
        <w:t xml:space="preserve"> ont</w:t>
      </w:r>
      <w:r w:rsidR="009D7EAA">
        <w:t xml:space="preserve"> accès au forfait</w:t>
      </w:r>
      <w:r w:rsidR="006D67B3">
        <w:t xml:space="preserve"> institutionnel avec </w:t>
      </w:r>
      <w:proofErr w:type="spellStart"/>
      <w:r w:rsidR="006D67B3">
        <w:t>Telus</w:t>
      </w:r>
      <w:proofErr w:type="spellEnd"/>
      <w:r w:rsidR="006D67B3">
        <w:t xml:space="preserve">.  </w:t>
      </w:r>
      <w:r w:rsidR="00070D35">
        <w:t>Madame Thibaudeau obtiendr</w:t>
      </w:r>
      <w:r w:rsidR="001F5AB3">
        <w:t>a les renseignements pertinents</w:t>
      </w:r>
      <w:r w:rsidR="00070D35">
        <w:t>.</w:t>
      </w:r>
    </w:p>
    <w:p w:rsidR="00070D35" w:rsidRPr="001F5AB3" w:rsidRDefault="001F5AB3" w:rsidP="001F5AB3">
      <w:pPr>
        <w:pStyle w:val="Paragraphedeliste"/>
        <w:numPr>
          <w:ilvl w:val="0"/>
          <w:numId w:val="1"/>
        </w:numPr>
      </w:pPr>
      <w:r w:rsidRPr="001F5AB3">
        <w:rPr>
          <w:b/>
        </w:rPr>
        <w:t xml:space="preserve"> </w:t>
      </w:r>
      <w:r w:rsidR="00070D35" w:rsidRPr="001F5AB3">
        <w:rPr>
          <w:b/>
        </w:rPr>
        <w:t>Prochaine réunion du CA</w:t>
      </w:r>
    </w:p>
    <w:p w:rsidR="00070D35" w:rsidRDefault="00070D35" w:rsidP="009D7EAA">
      <w:pPr>
        <w:pStyle w:val="Paragraphedeliste"/>
        <w:ind w:left="786"/>
      </w:pPr>
      <w:r w:rsidRPr="001F5AB3">
        <w:t>L</w:t>
      </w:r>
      <w:r w:rsidR="001F5AB3">
        <w:t>es membres du CA conviennent</w:t>
      </w:r>
      <w:r w:rsidRPr="001F5AB3">
        <w:t xml:space="preserve"> d’une prochaine réunion avant l</w:t>
      </w:r>
      <w:r w:rsidR="001F5AB3">
        <w:t>’Assemblée annu</w:t>
      </w:r>
      <w:r w:rsidRPr="001F5AB3">
        <w:t>elle de la FRUQ à Québec le 14 novembre 2017.</w:t>
      </w:r>
    </w:p>
    <w:sectPr w:rsidR="00070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E99"/>
    <w:multiLevelType w:val="hybridMultilevel"/>
    <w:tmpl w:val="8A3CAC24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6B"/>
    <w:rsid w:val="00070D35"/>
    <w:rsid w:val="00100E39"/>
    <w:rsid w:val="001F5AB3"/>
    <w:rsid w:val="002E18CD"/>
    <w:rsid w:val="002F065D"/>
    <w:rsid w:val="00551EF4"/>
    <w:rsid w:val="005719BF"/>
    <w:rsid w:val="005F426B"/>
    <w:rsid w:val="00675CE5"/>
    <w:rsid w:val="006D67B3"/>
    <w:rsid w:val="00734A87"/>
    <w:rsid w:val="00776B2C"/>
    <w:rsid w:val="00827680"/>
    <w:rsid w:val="00927E9C"/>
    <w:rsid w:val="009D7EAA"/>
    <w:rsid w:val="00C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8919"/>
  <w15:docId w15:val="{BE242FBA-7D17-4B53-991E-E5B4113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426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E18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St-Pierre</dc:creator>
  <cp:lastModifiedBy>Jocelyne St-Pierre</cp:lastModifiedBy>
  <cp:revision>3</cp:revision>
  <dcterms:created xsi:type="dcterms:W3CDTF">2017-09-25T17:42:00Z</dcterms:created>
  <dcterms:modified xsi:type="dcterms:W3CDTF">2017-09-25T17:49:00Z</dcterms:modified>
</cp:coreProperties>
</file>