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6B" w:rsidRDefault="005F426B" w:rsidP="005F426B">
      <w:pPr>
        <w:pStyle w:val="Sansinterligne"/>
        <w:jc w:val="center"/>
        <w:rPr>
          <w:b/>
          <w:sz w:val="28"/>
          <w:szCs w:val="28"/>
        </w:rPr>
      </w:pPr>
      <w:r>
        <w:rPr>
          <w:b/>
          <w:sz w:val="28"/>
          <w:szCs w:val="28"/>
        </w:rPr>
        <w:t>Compte rendu de la réunion du conseil d’administration de l’Association des retraitées et retraités de l’ÉTS (ARRÉTS)</w:t>
      </w:r>
    </w:p>
    <w:p w:rsidR="005F426B" w:rsidRDefault="005F426B" w:rsidP="005F426B">
      <w:pPr>
        <w:pStyle w:val="Sansinterligne"/>
        <w:pBdr>
          <w:bottom w:val="single" w:sz="12" w:space="1" w:color="auto"/>
        </w:pBdr>
        <w:jc w:val="center"/>
        <w:rPr>
          <w:b/>
          <w:sz w:val="28"/>
          <w:szCs w:val="28"/>
        </w:rPr>
      </w:pPr>
      <w:proofErr w:type="gramStart"/>
      <w:r>
        <w:rPr>
          <w:b/>
          <w:sz w:val="28"/>
          <w:szCs w:val="28"/>
        </w:rPr>
        <w:t>tenue</w:t>
      </w:r>
      <w:proofErr w:type="gramEnd"/>
      <w:r>
        <w:rPr>
          <w:b/>
          <w:sz w:val="28"/>
          <w:szCs w:val="28"/>
        </w:rPr>
        <w:t xml:space="preserve"> le </w:t>
      </w:r>
      <w:r w:rsidR="0025048D">
        <w:rPr>
          <w:b/>
          <w:sz w:val="28"/>
          <w:szCs w:val="28"/>
        </w:rPr>
        <w:t>21 février 2019</w:t>
      </w:r>
    </w:p>
    <w:p w:rsidR="005F426B" w:rsidRDefault="005F426B" w:rsidP="005F426B">
      <w:pPr>
        <w:pStyle w:val="Sansinterligne"/>
        <w:pBdr>
          <w:bottom w:val="single" w:sz="12" w:space="1" w:color="auto"/>
        </w:pBdr>
        <w:jc w:val="center"/>
        <w:rPr>
          <w:b/>
          <w:sz w:val="28"/>
          <w:szCs w:val="28"/>
        </w:rPr>
      </w:pPr>
    </w:p>
    <w:p w:rsidR="005F426B" w:rsidRDefault="005F426B" w:rsidP="005F426B">
      <w:pPr>
        <w:pStyle w:val="Sansinterligne"/>
        <w:jc w:val="center"/>
        <w:rPr>
          <w:b/>
          <w:sz w:val="28"/>
          <w:szCs w:val="28"/>
        </w:rPr>
      </w:pPr>
    </w:p>
    <w:p w:rsidR="005F426B" w:rsidRDefault="005F426B" w:rsidP="005F426B">
      <w:pPr>
        <w:pStyle w:val="Sansinterligne"/>
      </w:pPr>
      <w:r>
        <w:t>Étaient présents :</w:t>
      </w:r>
    </w:p>
    <w:p w:rsidR="005F426B" w:rsidRDefault="005F426B" w:rsidP="005F426B">
      <w:pPr>
        <w:pStyle w:val="Sansinterligne"/>
      </w:pPr>
      <w:r>
        <w:t>Anne Thibaudeau, qui présidait,</w:t>
      </w:r>
    </w:p>
    <w:p w:rsidR="005F426B" w:rsidRPr="00A01FDA" w:rsidRDefault="005F426B" w:rsidP="005F426B">
      <w:pPr>
        <w:pStyle w:val="Sansinterligne"/>
      </w:pPr>
      <w:proofErr w:type="spellStart"/>
      <w:r w:rsidRPr="00A01FDA">
        <w:t>Lê</w:t>
      </w:r>
      <w:proofErr w:type="spellEnd"/>
      <w:r w:rsidRPr="00A01FDA">
        <w:t xml:space="preserve"> Van </w:t>
      </w:r>
      <w:proofErr w:type="spellStart"/>
      <w:r w:rsidRPr="00A01FDA">
        <w:t>Ngan</w:t>
      </w:r>
      <w:proofErr w:type="spellEnd"/>
      <w:r w:rsidRPr="00A01FDA">
        <w:t>,</w:t>
      </w:r>
    </w:p>
    <w:p w:rsidR="00796D74" w:rsidRPr="00A01FDA" w:rsidRDefault="005F426B" w:rsidP="005F426B">
      <w:pPr>
        <w:pStyle w:val="Sansinterligne"/>
      </w:pPr>
      <w:r w:rsidRPr="00A01FDA">
        <w:t>Rich</w:t>
      </w:r>
      <w:r w:rsidR="006B7839" w:rsidRPr="00A01FDA">
        <w:t>ard Macdonald,</w:t>
      </w:r>
    </w:p>
    <w:p w:rsidR="006B7839" w:rsidRPr="0025048D" w:rsidRDefault="006B7839" w:rsidP="005F426B">
      <w:pPr>
        <w:pStyle w:val="Sansinterligne"/>
      </w:pPr>
      <w:r w:rsidRPr="0025048D">
        <w:t>Claude Olivier,</w:t>
      </w:r>
    </w:p>
    <w:p w:rsidR="005F426B" w:rsidRDefault="005F426B" w:rsidP="005F426B">
      <w:pPr>
        <w:pStyle w:val="Sansinterligne"/>
      </w:pPr>
      <w:r>
        <w:t>Jocelyne St-Pierre, qui en assurait le secrétariat.</w:t>
      </w:r>
    </w:p>
    <w:p w:rsidR="005F426B" w:rsidRDefault="005F426B" w:rsidP="005F426B">
      <w:pPr>
        <w:pStyle w:val="Sansinterligne"/>
      </w:pPr>
    </w:p>
    <w:p w:rsidR="005F426B" w:rsidRDefault="005F426B" w:rsidP="005F426B">
      <w:pPr>
        <w:pStyle w:val="Sansinterligne"/>
      </w:pPr>
    </w:p>
    <w:p w:rsidR="005F426B" w:rsidRPr="001306C4" w:rsidRDefault="005F426B" w:rsidP="005F426B">
      <w:pPr>
        <w:pStyle w:val="Sansinterligne"/>
        <w:numPr>
          <w:ilvl w:val="0"/>
          <w:numId w:val="1"/>
        </w:numPr>
        <w:rPr>
          <w:b/>
        </w:rPr>
      </w:pPr>
      <w:r w:rsidRPr="001306C4">
        <w:rPr>
          <w:b/>
        </w:rPr>
        <w:t>Ordre du jour.</w:t>
      </w:r>
    </w:p>
    <w:p w:rsidR="005F426B" w:rsidRDefault="005E0988" w:rsidP="001F5AB3">
      <w:pPr>
        <w:pStyle w:val="Sansinterligne"/>
        <w:ind w:left="708"/>
      </w:pPr>
      <w:r>
        <w:t xml:space="preserve">  </w:t>
      </w:r>
      <w:r w:rsidR="005F426B">
        <w:t>Mme Thibaudeau présente l’ordre du jour, qui est approuvé à l’unanimité</w:t>
      </w:r>
      <w:r w:rsidR="00796D74">
        <w:t>.</w:t>
      </w:r>
    </w:p>
    <w:p w:rsidR="005F426B" w:rsidRDefault="005F426B" w:rsidP="005F426B">
      <w:pPr>
        <w:pStyle w:val="Sansinterligne"/>
      </w:pPr>
    </w:p>
    <w:p w:rsidR="005F426B" w:rsidRPr="001306C4" w:rsidRDefault="005F426B" w:rsidP="005F426B">
      <w:pPr>
        <w:pStyle w:val="Sansinterligne"/>
        <w:numPr>
          <w:ilvl w:val="0"/>
          <w:numId w:val="1"/>
        </w:numPr>
        <w:rPr>
          <w:b/>
        </w:rPr>
      </w:pPr>
      <w:r>
        <w:rPr>
          <w:b/>
        </w:rPr>
        <w:t>Adoption du dernier procès-</w:t>
      </w:r>
      <w:r w:rsidRPr="001306C4">
        <w:rPr>
          <w:b/>
        </w:rPr>
        <w:t>verbal.</w:t>
      </w:r>
    </w:p>
    <w:p w:rsidR="009C55C7" w:rsidRPr="006B7839" w:rsidRDefault="005F426B" w:rsidP="0070316E">
      <w:pPr>
        <w:pStyle w:val="Sansinterligne"/>
        <w:ind w:left="709" w:firstLine="77"/>
      </w:pPr>
      <w:r>
        <w:t>Le</w:t>
      </w:r>
      <w:r w:rsidR="00CA69DC">
        <w:t xml:space="preserve"> procès</w:t>
      </w:r>
      <w:r>
        <w:t xml:space="preserve">-verbal de la réunion du C.A. </w:t>
      </w:r>
      <w:r w:rsidR="0025048D">
        <w:t>d</w:t>
      </w:r>
      <w:r w:rsidR="00CA69DC">
        <w:t xml:space="preserve">u 17 </w:t>
      </w:r>
      <w:r w:rsidR="0025048D">
        <w:t>octobre 2018</w:t>
      </w:r>
      <w:r w:rsidR="00002775">
        <w:t xml:space="preserve"> </w:t>
      </w:r>
      <w:r>
        <w:t>est approuvé à l’unanimité</w:t>
      </w:r>
    </w:p>
    <w:p w:rsidR="00F9499D" w:rsidRDefault="00F9499D" w:rsidP="00F9499D">
      <w:pPr>
        <w:pStyle w:val="Sansinterligne"/>
      </w:pPr>
    </w:p>
    <w:p w:rsidR="00F9499D" w:rsidRPr="00F9499D" w:rsidRDefault="00F9499D" w:rsidP="00F9499D">
      <w:pPr>
        <w:pStyle w:val="Sansinterligne"/>
        <w:numPr>
          <w:ilvl w:val="0"/>
          <w:numId w:val="1"/>
        </w:numPr>
        <w:rPr>
          <w:b/>
        </w:rPr>
      </w:pPr>
      <w:r w:rsidRPr="00F9499D">
        <w:rPr>
          <w:b/>
        </w:rPr>
        <w:t>Adhésions 2019 :</w:t>
      </w:r>
    </w:p>
    <w:p w:rsidR="00F9499D" w:rsidRDefault="00F9499D" w:rsidP="00F9499D">
      <w:pPr>
        <w:pStyle w:val="Sansinterligne"/>
        <w:ind w:left="786"/>
      </w:pPr>
      <w:r>
        <w:t>Nos membres ont reconduit leur abonnement, à quelques exceptions près. Et nous avons quelques nouveaux membres</w:t>
      </w:r>
      <w:r w:rsidRPr="001049E9">
        <w:t>.</w:t>
      </w:r>
      <w:r w:rsidR="001049E9">
        <w:t xml:space="preserve"> L’ARRÉTS </w:t>
      </w:r>
      <w:proofErr w:type="gramStart"/>
      <w:r w:rsidR="001049E9">
        <w:t xml:space="preserve">compte </w:t>
      </w:r>
      <w:r w:rsidRPr="001049E9">
        <w:t xml:space="preserve"> 47</w:t>
      </w:r>
      <w:proofErr w:type="gramEnd"/>
      <w:r w:rsidRPr="001049E9">
        <w:t xml:space="preserve"> membres sur un potentiel d’environ 150</w:t>
      </w:r>
      <w:r w:rsidR="001049E9">
        <w:t xml:space="preserve"> retraités et </w:t>
      </w:r>
      <w:proofErr w:type="spellStart"/>
      <w:r w:rsidR="001049E9">
        <w:t>pré-retraités</w:t>
      </w:r>
      <w:proofErr w:type="spellEnd"/>
      <w:r w:rsidRPr="001049E9">
        <w:t>.</w:t>
      </w:r>
      <w:r>
        <w:t xml:space="preserve"> </w:t>
      </w:r>
    </w:p>
    <w:p w:rsidR="00F9499D" w:rsidRDefault="00F9499D" w:rsidP="00F9499D">
      <w:pPr>
        <w:pStyle w:val="Sansinterligne"/>
        <w:ind w:left="786"/>
      </w:pPr>
    </w:p>
    <w:p w:rsidR="00F9499D" w:rsidRDefault="00F9499D" w:rsidP="00F9499D">
      <w:pPr>
        <w:pStyle w:val="Sansinterligne"/>
        <w:ind w:left="786"/>
      </w:pPr>
      <w:r>
        <w:t xml:space="preserve">Le Service des ressources humaines fournira deux fois l’an la liste des </w:t>
      </w:r>
      <w:proofErr w:type="gramStart"/>
      <w:r>
        <w:t xml:space="preserve">retraités </w:t>
      </w:r>
      <w:r w:rsidR="00CA69DC">
        <w:t xml:space="preserve"> au</w:t>
      </w:r>
      <w:proofErr w:type="gramEnd"/>
      <w:r w:rsidR="00CA69DC">
        <w:t xml:space="preserve"> conseil d’administration </w:t>
      </w:r>
      <w:r>
        <w:t>de l’ARRETS.</w:t>
      </w:r>
    </w:p>
    <w:p w:rsidR="005F0685" w:rsidRDefault="005F0685" w:rsidP="005F0685">
      <w:pPr>
        <w:pStyle w:val="Sansinterligne"/>
      </w:pPr>
    </w:p>
    <w:p w:rsidR="002D1176" w:rsidRPr="005F0685" w:rsidRDefault="005F0685" w:rsidP="005F0685">
      <w:pPr>
        <w:pStyle w:val="Sansinterligne"/>
        <w:numPr>
          <w:ilvl w:val="0"/>
          <w:numId w:val="1"/>
        </w:numPr>
        <w:rPr>
          <w:b/>
        </w:rPr>
      </w:pPr>
      <w:r w:rsidRPr="005F0685">
        <w:rPr>
          <w:b/>
        </w:rPr>
        <w:t>Soutien financier des syndicats :</w:t>
      </w:r>
    </w:p>
    <w:p w:rsidR="005F0685" w:rsidRDefault="005F0685" w:rsidP="005F0685">
      <w:pPr>
        <w:pStyle w:val="Sansinterligne"/>
        <w:ind w:left="786"/>
      </w:pPr>
      <w:r>
        <w:t>Le Syndicat des employés de soutien, qui n’a pas répondu à notre dernière sollicitation, sera relancé en même temps que les autres syndicats</w:t>
      </w:r>
      <w:r w:rsidR="00CA69DC">
        <w:t xml:space="preserve"> </w:t>
      </w:r>
      <w:r w:rsidR="00CA69DC" w:rsidRPr="00146700">
        <w:t>au printemps 2019</w:t>
      </w:r>
    </w:p>
    <w:p w:rsidR="005F0685" w:rsidRDefault="005F0685" w:rsidP="005F0685">
      <w:pPr>
        <w:pStyle w:val="Sansinterligne"/>
        <w:ind w:left="786"/>
      </w:pPr>
    </w:p>
    <w:p w:rsidR="002D1176" w:rsidRPr="002D1176" w:rsidRDefault="002D1176" w:rsidP="002D1176">
      <w:pPr>
        <w:pStyle w:val="Sansinterligne"/>
        <w:numPr>
          <w:ilvl w:val="0"/>
          <w:numId w:val="1"/>
        </w:numPr>
        <w:rPr>
          <w:b/>
        </w:rPr>
      </w:pPr>
      <w:r w:rsidRPr="002D1176">
        <w:rPr>
          <w:b/>
        </w:rPr>
        <w:t>Prochaine assemblée générale :</w:t>
      </w:r>
    </w:p>
    <w:p w:rsidR="002D1176" w:rsidRDefault="002D1176" w:rsidP="002D1176">
      <w:pPr>
        <w:pStyle w:val="Sansinterligne"/>
        <w:ind w:left="786"/>
      </w:pPr>
      <w:r>
        <w:t xml:space="preserve">L’assemblée </w:t>
      </w:r>
      <w:r w:rsidR="00CA69DC">
        <w:t xml:space="preserve">générale </w:t>
      </w:r>
      <w:r>
        <w:t xml:space="preserve">se tiendra le jeudi 28 mars 2019. </w:t>
      </w:r>
    </w:p>
    <w:p w:rsidR="00146700" w:rsidRDefault="00146700" w:rsidP="002D1176">
      <w:pPr>
        <w:pStyle w:val="Sansinterligne"/>
        <w:ind w:left="786"/>
      </w:pPr>
    </w:p>
    <w:p w:rsidR="00584167" w:rsidRDefault="00584167" w:rsidP="002D1176">
      <w:pPr>
        <w:pStyle w:val="Sansinterligne"/>
        <w:ind w:left="786"/>
      </w:pPr>
      <w:r>
        <w:t>On explore la faisabilité d’une visite du Château Dufresne, suivie d’un repas au restaurant dans les alentours. L’assemblée pourrait se tenir, soit dans une salle du château, soit dans un coin un peu retiré du restaurant.</w:t>
      </w:r>
      <w:r w:rsidR="00E605F8">
        <w:t xml:space="preserve"> L’ARRETS paiera l’entrée au </w:t>
      </w:r>
      <w:r w:rsidR="00A01FDA">
        <w:t>Château</w:t>
      </w:r>
      <w:r w:rsidR="00E605F8">
        <w:t xml:space="preserve">. </w:t>
      </w:r>
    </w:p>
    <w:p w:rsidR="00584167" w:rsidRDefault="00584167" w:rsidP="002D1176">
      <w:pPr>
        <w:pStyle w:val="Sansinterligne"/>
        <w:ind w:left="786"/>
      </w:pPr>
    </w:p>
    <w:p w:rsidR="002D1176" w:rsidRDefault="002D1176" w:rsidP="002D1176">
      <w:pPr>
        <w:pStyle w:val="Sansinterligne"/>
        <w:ind w:left="786"/>
      </w:pPr>
      <w:r>
        <w:t>Richard MacDonald, vice-président et Jocelyne St-Pierre, secrétaire ne renouvelleront pas leur mandat. Il y aura donc élection pour ces postes.</w:t>
      </w:r>
      <w:r w:rsidR="00146700">
        <w:t xml:space="preserve"> L’appel de candidatures sera lancé en même temps que la convocation pour la tenue de l’Assemblée générale.</w:t>
      </w:r>
    </w:p>
    <w:p w:rsidR="00CA69DC" w:rsidRDefault="00CA69DC" w:rsidP="002D1176">
      <w:pPr>
        <w:pStyle w:val="Sansinterligne"/>
        <w:ind w:left="786"/>
      </w:pPr>
    </w:p>
    <w:p w:rsidR="005F0685" w:rsidRDefault="005F0685" w:rsidP="002D1176">
      <w:pPr>
        <w:pStyle w:val="Sansinterligne"/>
        <w:ind w:left="786"/>
      </w:pPr>
      <w:r>
        <w:t>L’idée de créer un Comité social sera soumise aux membres, afin que les personnes intéressées à s’impliquer de façon p</w:t>
      </w:r>
      <w:r w:rsidR="001D3730">
        <w:t>onctuelle ou</w:t>
      </w:r>
      <w:r>
        <w:t xml:space="preserve"> informelle puissent donner un coup de </w:t>
      </w:r>
      <w:r>
        <w:lastRenderedPageBreak/>
        <w:t>main. Ce comité pourrait suggérer et organiser des activités</w:t>
      </w:r>
      <w:r w:rsidR="00584167">
        <w:t xml:space="preserve"> ou lancer un concours pour recueillir des suggestions d’activités et primer les plus intéressantes.</w:t>
      </w:r>
    </w:p>
    <w:p w:rsidR="00584167" w:rsidRDefault="00584167" w:rsidP="002D1176">
      <w:pPr>
        <w:pStyle w:val="Sansinterligne"/>
        <w:ind w:left="786"/>
      </w:pPr>
    </w:p>
    <w:p w:rsidR="00202E7F" w:rsidRDefault="00202E7F" w:rsidP="002D1176">
      <w:pPr>
        <w:pStyle w:val="Sansinterligne"/>
        <w:ind w:left="786"/>
      </w:pPr>
      <w:r>
        <w:t>L’idée d’organiser des lunchs sur une base régulière (</w:t>
      </w:r>
      <w:r w:rsidR="00584167">
        <w:t>par exemple</w:t>
      </w:r>
      <w:r>
        <w:t xml:space="preserve"> tous les 2 mois) sera présentée pour vérifier l’intérêt.</w:t>
      </w:r>
    </w:p>
    <w:p w:rsidR="00584167" w:rsidRDefault="00584167" w:rsidP="00584167">
      <w:pPr>
        <w:pStyle w:val="Sansinterligne"/>
      </w:pPr>
    </w:p>
    <w:p w:rsidR="00584167" w:rsidRPr="00584167" w:rsidRDefault="00CA69DC" w:rsidP="00584167">
      <w:pPr>
        <w:pStyle w:val="Sansinterligne"/>
        <w:numPr>
          <w:ilvl w:val="0"/>
          <w:numId w:val="1"/>
        </w:numPr>
        <w:rPr>
          <w:b/>
        </w:rPr>
      </w:pPr>
      <w:r>
        <w:rPr>
          <w:b/>
        </w:rPr>
        <w:t>Propositions d’activités à venir</w:t>
      </w:r>
      <w:r w:rsidR="00584167" w:rsidRPr="00584167">
        <w:rPr>
          <w:b/>
        </w:rPr>
        <w:t>:</w:t>
      </w:r>
    </w:p>
    <w:p w:rsidR="00584167" w:rsidRDefault="00584167" w:rsidP="00584167">
      <w:pPr>
        <w:pStyle w:val="Sansinterligne"/>
        <w:ind w:left="786"/>
      </w:pPr>
      <w:r>
        <w:t>Une visite guidée d’un quartier de Montréal</w:t>
      </w:r>
      <w:r w:rsidR="00CA69DC">
        <w:t xml:space="preserve"> pourrait être d’intérêt pour fin mai-début juin 2019</w:t>
      </w:r>
      <w:r>
        <w:t xml:space="preserve"> </w:t>
      </w:r>
    </w:p>
    <w:p w:rsidR="00584167" w:rsidRDefault="00584167" w:rsidP="00584167">
      <w:pPr>
        <w:pStyle w:val="Sansinterligne"/>
        <w:ind w:left="786"/>
      </w:pPr>
    </w:p>
    <w:p w:rsidR="00584167" w:rsidRDefault="00CA69DC" w:rsidP="00584167">
      <w:pPr>
        <w:pStyle w:val="Sansinterligne"/>
        <w:ind w:left="786"/>
      </w:pPr>
      <w:r>
        <w:t xml:space="preserve">Pour l’automne, une </w:t>
      </w:r>
      <w:r w:rsidR="00584167">
        <w:t>visite guidée d</w:t>
      </w:r>
      <w:r>
        <w:t>u</w:t>
      </w:r>
      <w:r w:rsidR="00584167">
        <w:t xml:space="preserve"> Montréal souterrain pourrait être proposée. </w:t>
      </w:r>
    </w:p>
    <w:p w:rsidR="00CA69DC" w:rsidRDefault="00CA69DC" w:rsidP="00CA69DC">
      <w:pPr>
        <w:pStyle w:val="Sansinterligne"/>
        <w:ind w:left="786"/>
      </w:pPr>
      <w:r>
        <w:t xml:space="preserve">Une visite au nouveau </w:t>
      </w:r>
      <w:r w:rsidR="00584167">
        <w:t>Planétarium</w:t>
      </w:r>
      <w:r>
        <w:t xml:space="preserve"> pourrait être aussi être prévue</w:t>
      </w:r>
    </w:p>
    <w:p w:rsidR="00CA69DC" w:rsidRDefault="00CA69DC" w:rsidP="0070316E">
      <w:pPr>
        <w:pStyle w:val="Sansinterligne"/>
      </w:pPr>
    </w:p>
    <w:p w:rsidR="001049E9" w:rsidRPr="0070316E" w:rsidRDefault="001049E9" w:rsidP="0070316E">
      <w:pPr>
        <w:pStyle w:val="Sansinterligne"/>
        <w:rPr>
          <w:b/>
        </w:rPr>
      </w:pPr>
      <w:r w:rsidRPr="0070316E">
        <w:rPr>
          <w:b/>
        </w:rPr>
        <w:t xml:space="preserve">         7. Varia</w:t>
      </w:r>
    </w:p>
    <w:p w:rsidR="001049E9" w:rsidRDefault="001049E9" w:rsidP="0070316E">
      <w:pPr>
        <w:pStyle w:val="Sansinterligne"/>
      </w:pPr>
      <w:r>
        <w:t xml:space="preserve"> </w:t>
      </w:r>
    </w:p>
    <w:p w:rsidR="001049E9" w:rsidRDefault="001049E9" w:rsidP="0070316E">
      <w:pPr>
        <w:pStyle w:val="Sansinterligne"/>
        <w:ind w:firstLine="708"/>
      </w:pPr>
      <w:r>
        <w:t>Aucun autre commentaire de la part des membres</w:t>
      </w:r>
    </w:p>
    <w:p w:rsidR="001049E9" w:rsidRDefault="001049E9" w:rsidP="0070316E">
      <w:pPr>
        <w:pStyle w:val="Sansinterligne"/>
      </w:pPr>
      <w:bookmarkStart w:id="0" w:name="_GoBack"/>
      <w:bookmarkEnd w:id="0"/>
    </w:p>
    <w:p w:rsidR="001049E9" w:rsidRPr="0070316E" w:rsidRDefault="001049E9" w:rsidP="0070316E">
      <w:pPr>
        <w:pStyle w:val="Sansinterligne"/>
        <w:rPr>
          <w:b/>
        </w:rPr>
      </w:pPr>
      <w:r w:rsidRPr="0070316E">
        <w:rPr>
          <w:b/>
        </w:rPr>
        <w:t xml:space="preserve">         8. Levée de la réunion</w:t>
      </w:r>
    </w:p>
    <w:p w:rsidR="001049E9" w:rsidRDefault="001049E9" w:rsidP="0070316E">
      <w:pPr>
        <w:pStyle w:val="Sansinterligne"/>
      </w:pPr>
    </w:p>
    <w:p w:rsidR="001049E9" w:rsidRDefault="001049E9" w:rsidP="0070316E">
      <w:pPr>
        <w:pStyle w:val="Sansinterligne"/>
        <w:ind w:firstLine="708"/>
      </w:pPr>
      <w:r>
        <w:t>La réunion est levée à 15h30</w:t>
      </w:r>
    </w:p>
    <w:p w:rsidR="00CA69DC" w:rsidRDefault="00CA69DC" w:rsidP="00584167">
      <w:pPr>
        <w:pStyle w:val="Sansinterligne"/>
        <w:ind w:left="786"/>
      </w:pPr>
    </w:p>
    <w:sectPr w:rsidR="00CA69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E99"/>
    <w:multiLevelType w:val="hybridMultilevel"/>
    <w:tmpl w:val="B6A21B62"/>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FAA1320"/>
    <w:multiLevelType w:val="multilevel"/>
    <w:tmpl w:val="EF0C4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6B"/>
    <w:rsid w:val="00002775"/>
    <w:rsid w:val="00053276"/>
    <w:rsid w:val="000539D2"/>
    <w:rsid w:val="00070D35"/>
    <w:rsid w:val="00100E39"/>
    <w:rsid w:val="001049E9"/>
    <w:rsid w:val="001458D0"/>
    <w:rsid w:val="00146700"/>
    <w:rsid w:val="001D3730"/>
    <w:rsid w:val="001D7463"/>
    <w:rsid w:val="001F5AB3"/>
    <w:rsid w:val="00202E7F"/>
    <w:rsid w:val="0024211F"/>
    <w:rsid w:val="0025048D"/>
    <w:rsid w:val="00287F2E"/>
    <w:rsid w:val="002D1176"/>
    <w:rsid w:val="002E18CD"/>
    <w:rsid w:val="002F065D"/>
    <w:rsid w:val="00414861"/>
    <w:rsid w:val="004B328C"/>
    <w:rsid w:val="0051579F"/>
    <w:rsid w:val="0053037B"/>
    <w:rsid w:val="00551EF4"/>
    <w:rsid w:val="005719BF"/>
    <w:rsid w:val="00584167"/>
    <w:rsid w:val="005E0988"/>
    <w:rsid w:val="005F0685"/>
    <w:rsid w:val="005F426B"/>
    <w:rsid w:val="00620D7F"/>
    <w:rsid w:val="00675CE5"/>
    <w:rsid w:val="006B7839"/>
    <w:rsid w:val="006D67B3"/>
    <w:rsid w:val="0070316E"/>
    <w:rsid w:val="00717D52"/>
    <w:rsid w:val="00734A87"/>
    <w:rsid w:val="00776B2C"/>
    <w:rsid w:val="007953B6"/>
    <w:rsid w:val="00796D74"/>
    <w:rsid w:val="00827680"/>
    <w:rsid w:val="008F0366"/>
    <w:rsid w:val="00927E9C"/>
    <w:rsid w:val="009C55C7"/>
    <w:rsid w:val="009D7EAA"/>
    <w:rsid w:val="00A01FDA"/>
    <w:rsid w:val="00AB23E3"/>
    <w:rsid w:val="00AE5959"/>
    <w:rsid w:val="00BC0994"/>
    <w:rsid w:val="00BE3571"/>
    <w:rsid w:val="00C06F1D"/>
    <w:rsid w:val="00C50B0C"/>
    <w:rsid w:val="00C61218"/>
    <w:rsid w:val="00C93D2D"/>
    <w:rsid w:val="00CA69DC"/>
    <w:rsid w:val="00E605F8"/>
    <w:rsid w:val="00E646FB"/>
    <w:rsid w:val="00E92BB0"/>
    <w:rsid w:val="00EC3A89"/>
    <w:rsid w:val="00F9499D"/>
    <w:rsid w:val="00FC02D3"/>
    <w:rsid w:val="00FC17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FA5E9-E3D3-4230-A0CE-E395A628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426B"/>
    <w:pPr>
      <w:spacing w:after="0" w:line="240" w:lineRule="auto"/>
    </w:pPr>
  </w:style>
  <w:style w:type="paragraph" w:styleId="Paragraphedeliste">
    <w:name w:val="List Paragraph"/>
    <w:basedOn w:val="Normal"/>
    <w:uiPriority w:val="34"/>
    <w:qFormat/>
    <w:rsid w:val="002E18CD"/>
    <w:pPr>
      <w:ind w:left="720"/>
      <w:contextualSpacing/>
    </w:pPr>
  </w:style>
  <w:style w:type="paragraph" w:styleId="Textedebulles">
    <w:name w:val="Balloon Text"/>
    <w:basedOn w:val="Normal"/>
    <w:link w:val="TextedebullesCar"/>
    <w:uiPriority w:val="99"/>
    <w:semiHidden/>
    <w:unhideWhenUsed/>
    <w:rsid w:val="00675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St-Pierre</dc:creator>
  <cp:lastModifiedBy>Jocelyne St-Pierre</cp:lastModifiedBy>
  <cp:revision>2</cp:revision>
  <dcterms:created xsi:type="dcterms:W3CDTF">2019-03-11T18:33:00Z</dcterms:created>
  <dcterms:modified xsi:type="dcterms:W3CDTF">2019-03-11T18:33:00Z</dcterms:modified>
</cp:coreProperties>
</file>